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钉钉</w:t>
      </w:r>
      <w:r>
        <w:rPr>
          <w:rFonts w:hint="eastAsia" w:ascii="宋体" w:hAnsi="宋体" w:eastAsia="宋体" w:cs="宋体"/>
          <w:sz w:val="44"/>
          <w:szCs w:val="44"/>
        </w:rPr>
        <w:t>线上直播观看指引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下载钉钉并注册、登录账号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在官网下载钉钉电脑版，方便观看（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"https://www.dingtalk.com/"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https://www.dingtalk.com/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安装钉钉手机版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（签到时会用到）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申请进入钉钉培训群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以下两种方式可申请进群：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方式1：扫二维码申请加入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191385" cy="2191385"/>
            <wp:effectExtent l="0" t="0" r="0" b="0"/>
            <wp:docPr id="2" name="图片 2" descr="微信图片_2023080815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081553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方式2：访问链接申请加入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instrText xml:space="preserve"> HYPERLINK "https://wx-in-i.dingtalk.com/invite-page/weixin.html?bizSource=____source____&amp;corpId=ding41ac9f13664d72b24ac5d6980864d335&amp;inviteCode=0VaAEG5AHBzkO3S" </w:instrTex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https://wx-in-i.dingtalk.com/invite-page/weixin.html?bizSource=____source____&amp;corpId=ding41ac9f13664d72b24ac5d6980864d335&amp;inviteCode=0VaAEG5AHBzkO3S</w:t>
      </w:r>
      <w: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fldChar w:fldCharType="end"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填写相关信息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（一定要填写真实姓名）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，提交后，等管理员通过即可。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126615" cy="2627630"/>
            <wp:effectExtent l="0" t="0" r="6985" b="1270"/>
            <wp:docPr id="3" name="图片 3" descr="微信截图_2023080816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308081602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观看直播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当主持人发起直播时，在私信消息和群消息里有直播链接，点击即可观看。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513330" cy="2733675"/>
            <wp:effectExtent l="0" t="0" r="127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53420" t="3383" b="2951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签到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当主持人发起签到时，用手机定位签到即可。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注：签到只能在手机上进行。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65935" cy="1849755"/>
            <wp:effectExtent l="0" t="0" r="0" b="0"/>
            <wp:docPr id="5" name="图片 5" descr="1691397589022_F2DBEA9A-D4FD-4123-A7E2-24D3187B6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1397589022_F2DBEA9A-D4FD-4123-A7E2-24D3187B68D2"/>
                    <pic:cNvPicPr>
                      <a:picLocks noChangeAspect="1"/>
                    </pic:cNvPicPr>
                  </pic:nvPicPr>
                  <pic:blipFill>
                    <a:blip r:embed="rId7"/>
                    <a:srcRect b="30922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学员提问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如学员遇到疑惑，请在消息框输入文字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“有问题咨询，请连线提问”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，等待主持人点击对应的学员进行连线对话。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注：连线时，默认是视频通话，如不想自己出现在视频中，请提前遮挡摄像头。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1964055" cy="1868805"/>
            <wp:effectExtent l="0" t="0" r="0" b="0"/>
            <wp:docPr id="4" name="图片 4" descr="1691397863542_D3BAE2E2-B891-414c-861D-F21313C44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1397863542_D3BAE2E2-B891-414c-861D-F21313C44DE0"/>
                    <pic:cNvPicPr>
                      <a:picLocks noChangeAspect="1"/>
                    </pic:cNvPicPr>
                  </pic:nvPicPr>
                  <pic:blipFill>
                    <a:blip r:embed="rId8"/>
                    <a:srcRect r="13191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F6151"/>
    <w:multiLevelType w:val="singleLevel"/>
    <w:tmpl w:val="B5EF615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2103EC"/>
    <w:multiLevelType w:val="singleLevel"/>
    <w:tmpl w:val="512103E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jEyODhiNWNkY2E3YWNkYzQyNWIyZjAxYTQ1OWIifQ=="/>
  </w:docVars>
  <w:rsids>
    <w:rsidRoot w:val="00000000"/>
    <w:rsid w:val="06347D79"/>
    <w:rsid w:val="0D132C19"/>
    <w:rsid w:val="0D2F45B5"/>
    <w:rsid w:val="111355E0"/>
    <w:rsid w:val="1433594E"/>
    <w:rsid w:val="143C61AE"/>
    <w:rsid w:val="1B091FFE"/>
    <w:rsid w:val="1DEF6D8A"/>
    <w:rsid w:val="1EE7443A"/>
    <w:rsid w:val="1F23657A"/>
    <w:rsid w:val="2031368A"/>
    <w:rsid w:val="213D1BBA"/>
    <w:rsid w:val="21CC3D6A"/>
    <w:rsid w:val="234E6301"/>
    <w:rsid w:val="258E13F7"/>
    <w:rsid w:val="29B33362"/>
    <w:rsid w:val="2CBC252D"/>
    <w:rsid w:val="2E2C5491"/>
    <w:rsid w:val="33E53099"/>
    <w:rsid w:val="353D556F"/>
    <w:rsid w:val="35CF32D1"/>
    <w:rsid w:val="3BAA5C47"/>
    <w:rsid w:val="3F010273"/>
    <w:rsid w:val="3F833841"/>
    <w:rsid w:val="46C73B51"/>
    <w:rsid w:val="4AB34B18"/>
    <w:rsid w:val="4B313C8F"/>
    <w:rsid w:val="4C1B2975"/>
    <w:rsid w:val="500058BA"/>
    <w:rsid w:val="54A23856"/>
    <w:rsid w:val="55B160F8"/>
    <w:rsid w:val="55C93441"/>
    <w:rsid w:val="598E5973"/>
    <w:rsid w:val="59D827A2"/>
    <w:rsid w:val="5A865DA5"/>
    <w:rsid w:val="5CAB061E"/>
    <w:rsid w:val="5F170B25"/>
    <w:rsid w:val="6162474A"/>
    <w:rsid w:val="667411A7"/>
    <w:rsid w:val="670C0300"/>
    <w:rsid w:val="67DA328C"/>
    <w:rsid w:val="6A721EA2"/>
    <w:rsid w:val="6D4A2C62"/>
    <w:rsid w:val="72DD00D4"/>
    <w:rsid w:val="734B14E2"/>
    <w:rsid w:val="747B7C0F"/>
    <w:rsid w:val="76387462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450</Characters>
  <Lines>0</Lines>
  <Paragraphs>0</Paragraphs>
  <TotalTime>0</TotalTime>
  <ScaleCrop>false</ScaleCrop>
  <LinksUpToDate>false</LinksUpToDate>
  <CharactersWithSpaces>450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2023-08-08T02:35:00Z</dcterms:created>
  <dc:creator>dk</dc:creator>
  <cp:lastModifiedBy>Administrator</cp:lastModifiedBy>
  <dcterms:modified xsi:type="dcterms:W3CDTF">2023-08-10T02:37:35Z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9AFA2CC0010A4FDFAAB8ACAFBBCA61A3_12</vt:lpwstr>
  </property>
</Properties>
</file>