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佛山市智慧房产综合平台系统培训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内容</w:t>
      </w:r>
    </w:p>
    <w:p/>
    <w:tbl>
      <w:tblPr>
        <w:tblStyle w:val="7"/>
        <w:tblW w:w="84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240"/>
        <w:gridCol w:w="4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时间安排</w:t>
            </w:r>
          </w:p>
        </w:tc>
        <w:tc>
          <w:tcPr>
            <w:tcW w:w="224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内容</w:t>
            </w:r>
          </w:p>
        </w:tc>
        <w:tc>
          <w:tcPr>
            <w:tcW w:w="460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详细内容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Hlk527321646"/>
            <w:r>
              <w:rPr>
                <w:rFonts w:hint="eastAsia"/>
                <w:b w:val="0"/>
                <w:bCs/>
                <w:sz w:val="28"/>
                <w:szCs w:val="28"/>
              </w:rPr>
              <w:t>8:45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9: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4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业务介绍</w:t>
            </w:r>
          </w:p>
        </w:tc>
        <w:tc>
          <w:tcPr>
            <w:tcW w:w="460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房地产市场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交易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系统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整体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业务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流程概述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: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: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项目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备案</w:t>
            </w:r>
          </w:p>
        </w:tc>
        <w:tc>
          <w:tcPr>
            <w:tcW w:w="4602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项目信息录入内容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演示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09:35-10:05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预售许可申请</w:t>
            </w:r>
          </w:p>
        </w:tc>
        <w:tc>
          <w:tcPr>
            <w:tcW w:w="4602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预售许可申请业务办理及流程讲解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: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-1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: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物价备案申请</w:t>
            </w:r>
          </w:p>
        </w:tc>
        <w:tc>
          <w:tcPr>
            <w:tcW w:w="4602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物价备案申请业务办理及流程讲解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10:35-10:55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认购书签订</w:t>
            </w:r>
          </w:p>
        </w:tc>
        <w:tc>
          <w:tcPr>
            <w:tcW w:w="4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认购书模板与签订内容讲解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10:55-11:20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商品房买卖合同签订</w:t>
            </w:r>
          </w:p>
        </w:tc>
        <w:tc>
          <w:tcPr>
            <w:tcW w:w="46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商品房合同模板与合同签订内容讲解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11:20-11:40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用款计划申请</w:t>
            </w:r>
          </w:p>
        </w:tc>
        <w:tc>
          <w:tcPr>
            <w:tcW w:w="46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用款计划申请填报</w:t>
            </w:r>
            <w:bookmarkStart w:id="1" w:name="_GoBack"/>
            <w:bookmarkEnd w:id="1"/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内容讲解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11:40-12:00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预售款使用划拨功能</w:t>
            </w:r>
          </w:p>
        </w:tc>
        <w:tc>
          <w:tcPr>
            <w:tcW w:w="46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预售款使用划拨功能讲解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12:00-14:00</w:t>
            </w:r>
          </w:p>
        </w:tc>
        <w:tc>
          <w:tcPr>
            <w:tcW w:w="68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中午休息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14:00-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14:30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答疑</w:t>
            </w:r>
          </w:p>
        </w:tc>
        <w:tc>
          <w:tcPr>
            <w:tcW w:w="4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对上午讲解内容进行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答疑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14:30-15:30</w:t>
            </w:r>
          </w:p>
        </w:tc>
        <w:tc>
          <w:tcPr>
            <w:tcW w:w="2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笔试</w:t>
            </w:r>
          </w:p>
        </w:tc>
        <w:tc>
          <w:tcPr>
            <w:tcW w:w="46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开发企业操作人员进行笔试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15:30-17:30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机试</w:t>
            </w:r>
          </w:p>
        </w:tc>
        <w:tc>
          <w:tcPr>
            <w:tcW w:w="46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开发企业操作人员对系统业务和功能进行实操考试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73594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第%1章"/>
      <w:lvlJc w:val="left"/>
      <w:pPr>
        <w:tabs>
          <w:tab w:val="left" w:pos="2133"/>
        </w:tabs>
        <w:ind w:left="2133" w:hanging="432"/>
      </w:pPr>
      <w:rPr>
        <w:rFonts w:hint="eastAsia"/>
        <w:b/>
        <w:i w:val="0"/>
      </w:rPr>
    </w:lvl>
    <w:lvl w:ilvl="1" w:tentative="0">
      <w:start w:val="1"/>
      <w:numFmt w:val="decimal"/>
      <w:pStyle w:val="10"/>
      <w:lvlText w:val="%1.%2"/>
      <w:lvlJc w:val="left"/>
      <w:pPr>
        <w:tabs>
          <w:tab w:val="left" w:pos="2136"/>
        </w:tabs>
        <w:ind w:left="213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C"/>
    <w:rsid w:val="000500C2"/>
    <w:rsid w:val="000749A3"/>
    <w:rsid w:val="000B44A5"/>
    <w:rsid w:val="0011610A"/>
    <w:rsid w:val="00137605"/>
    <w:rsid w:val="00180E00"/>
    <w:rsid w:val="001A3C65"/>
    <w:rsid w:val="001D0781"/>
    <w:rsid w:val="00281E04"/>
    <w:rsid w:val="002965BF"/>
    <w:rsid w:val="002D0EBF"/>
    <w:rsid w:val="003323CB"/>
    <w:rsid w:val="003574BC"/>
    <w:rsid w:val="004049A9"/>
    <w:rsid w:val="004D3121"/>
    <w:rsid w:val="00507349"/>
    <w:rsid w:val="00562B8C"/>
    <w:rsid w:val="00565772"/>
    <w:rsid w:val="0058126C"/>
    <w:rsid w:val="00603122"/>
    <w:rsid w:val="00675D21"/>
    <w:rsid w:val="00677ECF"/>
    <w:rsid w:val="006A4330"/>
    <w:rsid w:val="00736CAC"/>
    <w:rsid w:val="00782531"/>
    <w:rsid w:val="007A3B1E"/>
    <w:rsid w:val="007E4FFE"/>
    <w:rsid w:val="007F1F16"/>
    <w:rsid w:val="00812866"/>
    <w:rsid w:val="008149C4"/>
    <w:rsid w:val="0087280A"/>
    <w:rsid w:val="00944E17"/>
    <w:rsid w:val="0098004E"/>
    <w:rsid w:val="009C6520"/>
    <w:rsid w:val="00A262D9"/>
    <w:rsid w:val="00A676E0"/>
    <w:rsid w:val="00A72156"/>
    <w:rsid w:val="00A72E07"/>
    <w:rsid w:val="00A847B4"/>
    <w:rsid w:val="00A9489D"/>
    <w:rsid w:val="00AA0F88"/>
    <w:rsid w:val="00AF13EA"/>
    <w:rsid w:val="00AF652A"/>
    <w:rsid w:val="00B35552"/>
    <w:rsid w:val="00B446E5"/>
    <w:rsid w:val="00BA5B02"/>
    <w:rsid w:val="00BC4669"/>
    <w:rsid w:val="00BC5A99"/>
    <w:rsid w:val="00BE26A8"/>
    <w:rsid w:val="00C04547"/>
    <w:rsid w:val="00C47DFB"/>
    <w:rsid w:val="00C81A2D"/>
    <w:rsid w:val="00CD2C70"/>
    <w:rsid w:val="00D52671"/>
    <w:rsid w:val="00D56B90"/>
    <w:rsid w:val="00D63E7E"/>
    <w:rsid w:val="00DD1679"/>
    <w:rsid w:val="00E5536A"/>
    <w:rsid w:val="00E63848"/>
    <w:rsid w:val="00E7054C"/>
    <w:rsid w:val="00F03847"/>
    <w:rsid w:val="00F23F09"/>
    <w:rsid w:val="00F42AF7"/>
    <w:rsid w:val="00F602F4"/>
    <w:rsid w:val="00F9499C"/>
    <w:rsid w:val="00F97A8C"/>
    <w:rsid w:val="00FB20E5"/>
    <w:rsid w:val="00FC387E"/>
    <w:rsid w:val="0CF872D4"/>
    <w:rsid w:val="173E6176"/>
    <w:rsid w:val="186C773F"/>
    <w:rsid w:val="22743D02"/>
    <w:rsid w:val="22A20FA7"/>
    <w:rsid w:val="30EE712B"/>
    <w:rsid w:val="3C7234D6"/>
    <w:rsid w:val="421019EC"/>
    <w:rsid w:val="436F2991"/>
    <w:rsid w:val="44720DC5"/>
    <w:rsid w:val="464B5132"/>
    <w:rsid w:val="4CF34E45"/>
    <w:rsid w:val="4DE9323D"/>
    <w:rsid w:val="5A722196"/>
    <w:rsid w:val="712C456B"/>
    <w:rsid w:val="770E3B86"/>
    <w:rsid w:val="7865373C"/>
    <w:rsid w:val="7A8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 3 New New"/>
    <w:basedOn w:val="1"/>
    <w:next w:val="1"/>
    <w:qFormat/>
    <w:uiPriority w:val="0"/>
    <w:pPr>
      <w:keepNext/>
      <w:keepLines/>
      <w:tabs>
        <w:tab w:val="left" w:pos="1288"/>
      </w:tabs>
      <w:spacing w:before="260" w:after="260" w:line="360" w:lineRule="auto"/>
      <w:ind w:left="1288" w:hanging="720"/>
      <w:outlineLvl w:val="2"/>
    </w:pPr>
    <w:rPr>
      <w:rFonts w:ascii="宋体" w:hAnsi="宋体" w:eastAsia="宋体" w:cs="Times New Roman"/>
      <w:b/>
      <w:bCs/>
      <w:sz w:val="24"/>
      <w:szCs w:val="24"/>
    </w:rPr>
  </w:style>
  <w:style w:type="paragraph" w:customStyle="1" w:styleId="10">
    <w:name w:val="标题 2 New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5" w:lineRule="auto"/>
      <w:outlineLvl w:val="1"/>
    </w:pPr>
    <w:rPr>
      <w:rFonts w:ascii="宋体" w:hAnsi="宋体" w:eastAsia="宋体" w:cs="Times New Roman"/>
      <w:b/>
      <w:bCs/>
      <w:sz w:val="24"/>
      <w:szCs w:val="24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标题 3 New"/>
    <w:basedOn w:val="11"/>
    <w:next w:val="11"/>
    <w:qFormat/>
    <w:uiPriority w:val="0"/>
    <w:pPr>
      <w:keepNext/>
      <w:keepLines/>
      <w:tabs>
        <w:tab w:val="left" w:pos="1288"/>
      </w:tabs>
      <w:spacing w:before="260" w:after="260" w:line="360" w:lineRule="auto"/>
      <w:ind w:left="1288" w:hanging="720"/>
      <w:outlineLvl w:val="2"/>
    </w:pPr>
    <w:rPr>
      <w:rFonts w:ascii="宋体" w:hAnsi="宋体"/>
      <w:b/>
      <w:bCs/>
      <w:sz w:val="24"/>
    </w:rPr>
  </w:style>
  <w:style w:type="character" w:customStyle="1" w:styleId="20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nanfangshuma</Company>
  <Pages>2</Pages>
  <Words>259</Words>
  <Characters>375</Characters>
  <Lines>9</Lines>
  <Paragraphs>2</Paragraphs>
  <TotalTime>4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2013-01-18T01:13:00Z</dcterms:created>
  <dc:creator>wq</dc:creator>
  <cp:lastModifiedBy>Administrator</cp:lastModifiedBy>
  <cp:lastPrinted>2022-04-18T09:26:00Z</cp:lastPrinted>
  <dcterms:modified xsi:type="dcterms:W3CDTF">2022-04-19T03:58:36Z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A336A124867849F48DBB999288C30B0F</vt:lpwstr>
  </property>
</Properties>
</file>