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36" w:rsidRDefault="001900A4">
      <w:pPr>
        <w:pStyle w:val="NewNewNewNewNew"/>
        <w:adjustRightInd w:val="0"/>
        <w:snapToGrid w:val="0"/>
        <w:spacing w:line="520" w:lineRule="exact"/>
        <w:rPr>
          <w:rFonts w:eastAsia="仿宋_GB2312" w:cs="Times New Roman"/>
          <w:snapToGrid w:val="0"/>
          <w:sz w:val="32"/>
          <w:szCs w:val="32"/>
        </w:rPr>
      </w:pPr>
      <w:r>
        <w:rPr>
          <w:rFonts w:eastAsia="仿宋_GB2312" w:cs="Times New Roman"/>
          <w:snapToGrid w:val="0"/>
          <w:sz w:val="32"/>
          <w:szCs w:val="32"/>
        </w:rPr>
        <w:t>附件</w:t>
      </w:r>
      <w:r>
        <w:rPr>
          <w:rFonts w:eastAsia="仿宋_GB2312" w:cs="Times New Roman"/>
          <w:snapToGrid w:val="0"/>
          <w:sz w:val="32"/>
          <w:szCs w:val="32"/>
        </w:rPr>
        <w:t>1</w:t>
      </w:r>
    </w:p>
    <w:p w:rsidR="00DC0036" w:rsidRDefault="001900A4">
      <w:pPr>
        <w:pStyle w:val="NewNewNewNewNew"/>
        <w:adjustRightInd w:val="0"/>
        <w:snapToGrid w:val="0"/>
        <w:spacing w:line="720" w:lineRule="exact"/>
        <w:jc w:val="center"/>
        <w:rPr>
          <w:rFonts w:ascii="宋体" w:eastAsia="方正小标宋简体" w:hAnsi="宋体"/>
          <w:sz w:val="44"/>
          <w:szCs w:val="32"/>
        </w:rPr>
      </w:pPr>
      <w:r>
        <w:rPr>
          <w:rFonts w:ascii="宋体" w:eastAsia="方正小标宋简体" w:hAnsi="宋体" w:cs="方正小标宋简体" w:hint="eastAsia"/>
          <w:bCs/>
          <w:snapToGrid w:val="0"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sz w:val="44"/>
          <w:szCs w:val="32"/>
        </w:rPr>
        <w:t>20</w:t>
      </w:r>
      <w:r>
        <w:rPr>
          <w:rFonts w:ascii="宋体" w:eastAsia="方正小标宋简体" w:hAnsi="宋体"/>
          <w:sz w:val="44"/>
          <w:szCs w:val="32"/>
        </w:rPr>
        <w:t>21</w:t>
      </w:r>
      <w:r>
        <w:rPr>
          <w:rFonts w:ascii="宋体" w:eastAsia="方正小标宋简体" w:hAnsi="宋体" w:hint="eastAsia"/>
          <w:sz w:val="44"/>
          <w:szCs w:val="32"/>
        </w:rPr>
        <w:t>年度顺德区志愿服务工作先进典型</w:t>
      </w:r>
    </w:p>
    <w:p w:rsidR="00DC0036" w:rsidRDefault="001900A4">
      <w:pPr>
        <w:pStyle w:val="NewNewNewNewNew"/>
        <w:adjustRightInd w:val="0"/>
        <w:snapToGrid w:val="0"/>
        <w:spacing w:line="720" w:lineRule="exact"/>
        <w:jc w:val="center"/>
        <w:rPr>
          <w:rFonts w:ascii="宋体" w:eastAsia="方正小标宋简体" w:hAnsi="宋体" w:cs="方正小标宋简体"/>
          <w:bCs/>
          <w:snapToGrid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snapToGrid w:val="0"/>
          <w:sz w:val="44"/>
          <w:szCs w:val="44"/>
        </w:rPr>
        <w:t>推荐数量表</w:t>
      </w:r>
    </w:p>
    <w:p w:rsidR="00DC0036" w:rsidRDefault="00DC0036">
      <w:pPr>
        <w:pStyle w:val="NewNewNewNewNew"/>
        <w:adjustRightInd w:val="0"/>
        <w:snapToGrid w:val="0"/>
        <w:spacing w:line="720" w:lineRule="exact"/>
        <w:jc w:val="center"/>
        <w:rPr>
          <w:rFonts w:ascii="宋体" w:eastAsia="方正小标宋简体" w:hAnsi="宋体" w:cs="方正小标宋简体"/>
          <w:bCs/>
          <w:snapToGrid w:val="0"/>
          <w:sz w:val="44"/>
          <w:szCs w:val="44"/>
        </w:rPr>
      </w:pPr>
    </w:p>
    <w:tbl>
      <w:tblPr>
        <w:tblW w:w="16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417"/>
        <w:gridCol w:w="1418"/>
        <w:gridCol w:w="1417"/>
        <w:gridCol w:w="1276"/>
        <w:gridCol w:w="1418"/>
        <w:gridCol w:w="1417"/>
        <w:gridCol w:w="1657"/>
        <w:gridCol w:w="1418"/>
        <w:gridCol w:w="1559"/>
        <w:gridCol w:w="1603"/>
      </w:tblGrid>
      <w:tr w:rsidR="007E0D38" w:rsidTr="007E0D38">
        <w:trPr>
          <w:trHeight w:val="1429"/>
          <w:jc w:val="center"/>
        </w:trPr>
        <w:tc>
          <w:tcPr>
            <w:tcW w:w="2039" w:type="dxa"/>
            <w:tcBorders>
              <w:tl2br w:val="single" w:sz="4" w:space="0" w:color="auto"/>
            </w:tcBorders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ind w:leftChars="112" w:left="235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项目（个）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</w:p>
          <w:p w:rsidR="007E0D38" w:rsidRDefault="007E0D38">
            <w:pPr>
              <w:pStyle w:val="NewNewNewNewNewNew"/>
              <w:adjustRightInd w:val="0"/>
              <w:snapToGrid w:val="0"/>
              <w:ind w:rightChars="146" w:right="307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最佳志愿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服务组织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最佳志愿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服务项目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十佳志愿服务案例</w:t>
            </w:r>
          </w:p>
        </w:tc>
        <w:tc>
          <w:tcPr>
            <w:tcW w:w="1276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杰出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志愿者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最美志愿服务社区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优秀青年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志愿者</w:t>
            </w:r>
          </w:p>
        </w:tc>
        <w:tc>
          <w:tcPr>
            <w:tcW w:w="165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优秀红领巾志愿者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优秀志愿者家庭</w:t>
            </w:r>
          </w:p>
        </w:tc>
        <w:tc>
          <w:tcPr>
            <w:tcW w:w="1559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疫情防控专项志愿服务先进组织</w:t>
            </w:r>
          </w:p>
        </w:tc>
        <w:tc>
          <w:tcPr>
            <w:tcW w:w="1603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疫情防控专项志愿服务先进个人</w:t>
            </w:r>
          </w:p>
        </w:tc>
      </w:tr>
      <w:tr w:rsidR="007E0D38" w:rsidTr="00FA2A10">
        <w:trPr>
          <w:trHeight w:val="515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大良街道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7E0D38" w:rsidTr="00FA2A10">
        <w:trPr>
          <w:trHeight w:val="51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容桂街道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5</w:t>
            </w:r>
          </w:p>
        </w:tc>
      </w:tr>
      <w:tr w:rsidR="007E0D38" w:rsidTr="00FA2A10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伦教街道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3</w:t>
            </w:r>
          </w:p>
        </w:tc>
      </w:tr>
      <w:tr w:rsidR="007E0D38" w:rsidTr="00FA2A10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勒流街道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1</w:t>
            </w:r>
          </w:p>
        </w:tc>
      </w:tr>
      <w:tr w:rsidR="007E0D38" w:rsidTr="00FA2A10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陈村镇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603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16</w:t>
            </w:r>
          </w:p>
        </w:tc>
      </w:tr>
      <w:tr w:rsidR="007E0D38" w:rsidTr="007E0D38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北滘镇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6</w:t>
            </w:r>
          </w:p>
        </w:tc>
      </w:tr>
      <w:tr w:rsidR="007E0D38" w:rsidTr="007E0D38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乐从镇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16</w:t>
            </w:r>
          </w:p>
        </w:tc>
      </w:tr>
      <w:tr w:rsidR="007E0D38" w:rsidTr="007E0D38">
        <w:trPr>
          <w:trHeight w:val="448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龙江镇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pacing w:val="12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pacing w:val="12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pacing w:val="12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pacing w:val="1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1</w:t>
            </w:r>
          </w:p>
        </w:tc>
      </w:tr>
      <w:tr w:rsidR="007E0D38" w:rsidTr="007E0D38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杏坛镇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1</w:t>
            </w:r>
          </w:p>
        </w:tc>
      </w:tr>
      <w:tr w:rsidR="007E0D38" w:rsidTr="007E0D38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 w:rsidP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均安镇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7E0D38" w:rsidRDefault="007E0D38" w:rsidP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1</w:t>
            </w:r>
          </w:p>
        </w:tc>
      </w:tr>
      <w:tr w:rsidR="007E0D38" w:rsidTr="007E0D38">
        <w:trPr>
          <w:trHeight w:val="556"/>
          <w:jc w:val="center"/>
        </w:trPr>
        <w:tc>
          <w:tcPr>
            <w:tcW w:w="2039" w:type="dxa"/>
            <w:vAlign w:val="center"/>
          </w:tcPr>
          <w:p w:rsidR="007E0D38" w:rsidRDefault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区教育团工委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3</w:t>
            </w:r>
          </w:p>
        </w:tc>
      </w:tr>
      <w:tr w:rsidR="007E0D38" w:rsidTr="007E0D38">
        <w:trPr>
          <w:trHeight w:val="464"/>
          <w:jc w:val="center"/>
        </w:trPr>
        <w:tc>
          <w:tcPr>
            <w:tcW w:w="2039" w:type="dxa"/>
            <w:tcBorders>
              <w:tl2br w:val="single" w:sz="4" w:space="0" w:color="auto"/>
            </w:tcBorders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ind w:leftChars="112" w:left="235"/>
              <w:jc w:val="center"/>
              <w:rPr>
                <w:rFonts w:ascii="黑体" w:eastAsia="黑体" w:hAnsi="黑体"/>
                <w:bCs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napToGrid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黑体" w:eastAsia="黑体" w:hAnsi="黑体"/>
                <w:bCs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napToGrid w:val="0"/>
                <w:sz w:val="28"/>
                <w:szCs w:val="28"/>
              </w:rPr>
              <w:t>项目（个）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黑体" w:eastAsia="黑体" w:hAnsi="黑体"/>
                <w:bCs/>
                <w:snapToGrid w:val="0"/>
                <w:sz w:val="28"/>
                <w:szCs w:val="28"/>
              </w:rPr>
            </w:pPr>
          </w:p>
          <w:p w:rsidR="007E0D38" w:rsidRDefault="007E0D38">
            <w:pPr>
              <w:pStyle w:val="NewNewNewNewNewNew"/>
              <w:adjustRightInd w:val="0"/>
              <w:snapToGrid w:val="0"/>
              <w:ind w:rightChars="146" w:right="307"/>
              <w:jc w:val="center"/>
              <w:rPr>
                <w:rFonts w:ascii="黑体" w:eastAsia="黑体" w:hAnsi="黑体"/>
                <w:bCs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最佳志愿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服务组织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最佳志愿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服务项目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十佳志愿服务案例</w:t>
            </w:r>
          </w:p>
        </w:tc>
        <w:tc>
          <w:tcPr>
            <w:tcW w:w="1276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杰出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志愿者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最美志愿服务社区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优秀青年</w:t>
            </w:r>
          </w:p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志愿者</w:t>
            </w:r>
          </w:p>
        </w:tc>
        <w:tc>
          <w:tcPr>
            <w:tcW w:w="165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优秀红领巾志愿者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优秀志愿者家庭</w:t>
            </w:r>
          </w:p>
        </w:tc>
        <w:tc>
          <w:tcPr>
            <w:tcW w:w="1559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疫情防控专项志愿服务先进组织</w:t>
            </w:r>
          </w:p>
        </w:tc>
        <w:tc>
          <w:tcPr>
            <w:tcW w:w="1603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宋体" w:eastAsia="黑体" w:hAnsi="宋体"/>
                <w:bCs/>
                <w:snapToGrid w:val="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bCs/>
                <w:snapToGrid w:val="0"/>
                <w:sz w:val="28"/>
                <w:szCs w:val="28"/>
              </w:rPr>
              <w:t>疫情防控专项志愿服务先进个人</w:t>
            </w:r>
          </w:p>
        </w:tc>
      </w:tr>
      <w:tr w:rsidR="007E0D38" w:rsidTr="007E0D38">
        <w:trPr>
          <w:trHeight w:val="464"/>
          <w:jc w:val="center"/>
        </w:trPr>
        <w:tc>
          <w:tcPr>
            <w:tcW w:w="2039" w:type="dxa"/>
            <w:vAlign w:val="center"/>
          </w:tcPr>
          <w:p w:rsidR="007E0D38" w:rsidRDefault="007E0D38">
            <w:pPr>
              <w:spacing w:line="560" w:lineRule="exact"/>
              <w:jc w:val="center"/>
              <w:rPr>
                <w:rFonts w:ascii="黑体" w:eastAsia="黑体" w:hAnsi="黑体"/>
                <w:snapToGrid w:val="0"/>
                <w:spacing w:val="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0"/>
              </w:rPr>
              <w:t>区机关团工委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/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</w:p>
        </w:tc>
        <w:tc>
          <w:tcPr>
            <w:tcW w:w="165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/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snapToGrid w:val="0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5</w:t>
            </w:r>
          </w:p>
        </w:tc>
      </w:tr>
      <w:tr w:rsidR="007E0D38" w:rsidTr="007E0D38">
        <w:trPr>
          <w:trHeight w:val="90"/>
          <w:jc w:val="center"/>
        </w:trPr>
        <w:tc>
          <w:tcPr>
            <w:tcW w:w="2039" w:type="dxa"/>
            <w:vAlign w:val="center"/>
          </w:tcPr>
          <w:p w:rsidR="007E0D38" w:rsidRDefault="007E0D38">
            <w:pPr>
              <w:spacing w:line="560" w:lineRule="exact"/>
              <w:jc w:val="center"/>
              <w:rPr>
                <w:rFonts w:ascii="黑体" w:eastAsia="黑体" w:hAnsi="黑体"/>
                <w:bCs/>
                <w:sz w:val="30"/>
              </w:rPr>
            </w:pPr>
            <w:r>
              <w:rPr>
                <w:rFonts w:ascii="黑体" w:eastAsia="黑体" w:hAnsi="黑体" w:hint="eastAsia"/>
                <w:bCs/>
                <w:sz w:val="30"/>
              </w:rPr>
              <w:t>其他志愿服务团体单位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/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165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/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</w:t>
            </w:r>
          </w:p>
        </w:tc>
        <w:tc>
          <w:tcPr>
            <w:tcW w:w="1603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6</w:t>
            </w:r>
          </w:p>
        </w:tc>
      </w:tr>
      <w:tr w:rsidR="007E0D38" w:rsidTr="007E0D38">
        <w:trPr>
          <w:trHeight w:val="439"/>
          <w:jc w:val="center"/>
        </w:trPr>
        <w:tc>
          <w:tcPr>
            <w:tcW w:w="2039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spacing w:val="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napToGrid w:val="0"/>
                <w:spacing w:val="12"/>
                <w:sz w:val="32"/>
                <w:szCs w:val="32"/>
              </w:rPr>
              <w:t>合计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pacing w:val="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pacing w:val="12"/>
                <w:sz w:val="32"/>
                <w:szCs w:val="32"/>
              </w:rPr>
              <w:t>32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32</w:t>
            </w:r>
          </w:p>
        </w:tc>
        <w:tc>
          <w:tcPr>
            <w:tcW w:w="1417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26</w:t>
            </w:r>
          </w:p>
        </w:tc>
        <w:tc>
          <w:tcPr>
            <w:tcW w:w="1276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27</w:t>
            </w:r>
          </w:p>
        </w:tc>
        <w:tc>
          <w:tcPr>
            <w:tcW w:w="1418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27</w:t>
            </w:r>
          </w:p>
        </w:tc>
        <w:tc>
          <w:tcPr>
            <w:tcW w:w="1657" w:type="dxa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27</w:t>
            </w:r>
          </w:p>
        </w:tc>
        <w:tc>
          <w:tcPr>
            <w:tcW w:w="1559" w:type="dxa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39</w:t>
            </w:r>
          </w:p>
        </w:tc>
        <w:tc>
          <w:tcPr>
            <w:tcW w:w="1603" w:type="dxa"/>
            <w:vAlign w:val="center"/>
          </w:tcPr>
          <w:p w:rsidR="007E0D38" w:rsidRDefault="007E0D38">
            <w:pPr>
              <w:pStyle w:val="NewNewNewNewNewNew"/>
              <w:adjustRightInd w:val="0"/>
              <w:snapToGrid w:val="0"/>
              <w:jc w:val="center"/>
              <w:rPr>
                <w:rFonts w:ascii="仿宋_GB2312" w:eastAsia="仿宋_GB2312" w:hAnsi="宋体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/>
                <w:snapToGrid w:val="0"/>
                <w:sz w:val="32"/>
                <w:szCs w:val="32"/>
              </w:rPr>
              <w:t>50</w:t>
            </w:r>
          </w:p>
        </w:tc>
      </w:tr>
    </w:tbl>
    <w:p w:rsidR="00DC0036" w:rsidRDefault="001900A4">
      <w:pPr>
        <w:ind w:leftChars="-228" w:left="-479" w:firstLineChars="199" w:firstLine="63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备注：推荐数量由各单位志愿服务开展和活动参与的情况综合得出；</w:t>
      </w:r>
    </w:p>
    <w:p w:rsidR="00DC0036" w:rsidRDefault="001900A4">
      <w:pPr>
        <w:ind w:leftChars="-228" w:left="-479" w:firstLineChars="199" w:firstLine="63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本次推选采用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差额推选，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以上推荐数量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除疫情防控志愿服务专项（先进组织和个人）外，其他项目均为推荐单位可推荐的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上限数量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请各推荐单位在汇总表上标明推荐的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先后顺序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，由团区委、区文明办、区</w:t>
      </w:r>
      <w:r w:rsidR="00C97E22">
        <w:rPr>
          <w:rFonts w:ascii="仿宋_GB2312" w:eastAsia="仿宋_GB2312" w:hAnsi="仿宋_GB2312" w:cs="仿宋_GB2312" w:hint="eastAsia"/>
          <w:sz w:val="32"/>
          <w:szCs w:val="32"/>
        </w:rPr>
        <w:t>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联等单位根据推荐材料和推荐顺序进行综合筛选，并最终确定名单。</w:t>
      </w:r>
    </w:p>
    <w:p w:rsidR="00DC0036" w:rsidRDefault="00DC0036"/>
    <w:sectPr w:rsidR="00DC003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034ADB"/>
    <w:rsid w:val="001900A4"/>
    <w:rsid w:val="00230ADD"/>
    <w:rsid w:val="00362647"/>
    <w:rsid w:val="00483A26"/>
    <w:rsid w:val="004B5FDE"/>
    <w:rsid w:val="0051238E"/>
    <w:rsid w:val="00551420"/>
    <w:rsid w:val="00554DD2"/>
    <w:rsid w:val="005E0F86"/>
    <w:rsid w:val="006656EF"/>
    <w:rsid w:val="00734DC7"/>
    <w:rsid w:val="007E0D38"/>
    <w:rsid w:val="008826EE"/>
    <w:rsid w:val="008B4820"/>
    <w:rsid w:val="008B49D3"/>
    <w:rsid w:val="008C5ECE"/>
    <w:rsid w:val="008F67BA"/>
    <w:rsid w:val="00A45AB6"/>
    <w:rsid w:val="00B228FF"/>
    <w:rsid w:val="00B43E7E"/>
    <w:rsid w:val="00C97E22"/>
    <w:rsid w:val="00D453F8"/>
    <w:rsid w:val="00D63E8A"/>
    <w:rsid w:val="00DC0036"/>
    <w:rsid w:val="00EC7902"/>
    <w:rsid w:val="18034ADB"/>
    <w:rsid w:val="66E23523"/>
    <w:rsid w:val="73F607EF"/>
    <w:rsid w:val="792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6137F"/>
  <w15:docId w15:val="{B1F0416D-04BE-4E37-8EB8-B2A52929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Times New Roman" w:hAnsi="Times New Roman"/>
      <w:sz w:val="21"/>
      <w:szCs w:val="21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谢双霜</dc:creator>
  <cp:lastModifiedBy>Administrator</cp:lastModifiedBy>
  <cp:revision>15</cp:revision>
  <cp:lastPrinted>2020-11-13T06:51:00Z</cp:lastPrinted>
  <dcterms:created xsi:type="dcterms:W3CDTF">2020-11-13T06:30:00Z</dcterms:created>
  <dcterms:modified xsi:type="dcterms:W3CDTF">2021-11-10T02:08:00Z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